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7ACC" w:rsidRDefault="00A87ACC" w:rsidP="00945EE0">
      <w:pPr>
        <w:ind w:left="567" w:right="855"/>
        <w:jc w:val="both"/>
      </w:pPr>
      <w:r>
        <w:t>Mr. President,</w:t>
      </w:r>
    </w:p>
    <w:p w:rsidR="00A87ACC" w:rsidRDefault="00A87ACC" w:rsidP="00A87ACC">
      <w:pPr>
        <w:ind w:left="567" w:right="855"/>
        <w:jc w:val="both"/>
      </w:pPr>
      <w:r>
        <w:t>The 30th anniversary of the Vienna Decl</w:t>
      </w:r>
      <w:r w:rsidR="00945EE0">
        <w:t xml:space="preserve">aration and </w:t>
      </w:r>
      <w:proofErr w:type="spellStart"/>
      <w:r w:rsidR="00945EE0">
        <w:t>Programme</w:t>
      </w:r>
      <w:proofErr w:type="spellEnd"/>
      <w:r w:rsidR="00945EE0">
        <w:t xml:space="preserve"> of Action</w:t>
      </w:r>
      <w:r>
        <w:t xml:space="preserve"> will be celebrated next June, which marked as the culmination of a long process of review and debate over the status of human rights machinery in the world. </w:t>
      </w:r>
    </w:p>
    <w:p w:rsidR="00A87ACC" w:rsidRDefault="00A87ACC" w:rsidP="00A87ACC">
      <w:pPr>
        <w:ind w:left="567" w:right="855"/>
        <w:jc w:val="both"/>
      </w:pPr>
      <w:r>
        <w:t>The Vienna Declaration provided the international community with a new framework of planning, dialogue and cooperation and holistic approach to promoting human rights and involve actors at all levels -- international, national and local and enable them to set up a common plan for the strengthening of human rights work around the world.</w:t>
      </w:r>
    </w:p>
    <w:p w:rsidR="00A87ACC" w:rsidRDefault="00A87ACC" w:rsidP="00A87ACC">
      <w:pPr>
        <w:ind w:left="567" w:right="855"/>
        <w:jc w:val="both"/>
      </w:pPr>
      <w:r>
        <w:t xml:space="preserve">The conference made concrete recommendations for strengthening and </w:t>
      </w:r>
      <w:r w:rsidR="009F5958">
        <w:t>harmonizing</w:t>
      </w:r>
      <w:r>
        <w:t xml:space="preserve"> the monitoring capacity of the United Nations system, including a frame work for NGOs in cooperation with Governments and other stake holders in all relevant aspects of development cooperation to be enabled to play a major role on the national and international levels in the debate, activities and implementation relating to the right to development.</w:t>
      </w:r>
    </w:p>
    <w:p w:rsidR="00A87ACC" w:rsidRDefault="00A87ACC" w:rsidP="00A87ACC">
      <w:pPr>
        <w:ind w:left="567" w:right="855"/>
        <w:jc w:val="both"/>
      </w:pPr>
      <w:r>
        <w:t xml:space="preserve">For that reason, OIPMA calls the Council for immediate plan of action to evaluate the performance of the Vienna Declaration and </w:t>
      </w:r>
      <w:proofErr w:type="spellStart"/>
      <w:r>
        <w:t>Programme</w:t>
      </w:r>
      <w:proofErr w:type="spellEnd"/>
      <w:r>
        <w:t xml:space="preserve"> of Action on the </w:t>
      </w:r>
      <w:r w:rsidR="009F5958">
        <w:t>occasion</w:t>
      </w:r>
      <w:r>
        <w:t xml:space="preserve"> of its 30th anniversary and to be presented during the 53rd regular session.</w:t>
      </w:r>
    </w:p>
    <w:p w:rsidR="004A0253" w:rsidRPr="00B345A7" w:rsidRDefault="00A87ACC" w:rsidP="00A87ACC">
      <w:pPr>
        <w:ind w:left="567" w:right="855"/>
        <w:jc w:val="both"/>
      </w:pPr>
      <w:r>
        <w:t>Thank you Mr. President.</w:t>
      </w:r>
    </w:p>
    <w:sectPr w:rsidR="004A0253" w:rsidRPr="00B345A7" w:rsidSect="008008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70B08"/>
    <w:multiLevelType w:val="multilevel"/>
    <w:tmpl w:val="DF321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CE52F9"/>
    <w:multiLevelType w:val="multilevel"/>
    <w:tmpl w:val="A508C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030509"/>
    <w:multiLevelType w:val="multilevel"/>
    <w:tmpl w:val="B4A0F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257E44"/>
    <w:multiLevelType w:val="multilevel"/>
    <w:tmpl w:val="A25C1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4711289">
    <w:abstractNumId w:val="2"/>
  </w:num>
  <w:num w:numId="2" w16cid:durableId="1754008851">
    <w:abstractNumId w:val="0"/>
  </w:num>
  <w:num w:numId="3" w16cid:durableId="741637659">
    <w:abstractNumId w:val="1"/>
  </w:num>
  <w:num w:numId="4" w16cid:durableId="17082934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A35"/>
    <w:rsid w:val="00014BC9"/>
    <w:rsid w:val="004B29E1"/>
    <w:rsid w:val="00621E81"/>
    <w:rsid w:val="00800860"/>
    <w:rsid w:val="00873A13"/>
    <w:rsid w:val="00945EE0"/>
    <w:rsid w:val="009F5958"/>
    <w:rsid w:val="00A87ACC"/>
    <w:rsid w:val="00B345A7"/>
    <w:rsid w:val="00C6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E2F87"/>
  <w15:docId w15:val="{096FD6D5-95B1-BF41-9F1A-106E51A46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860"/>
  </w:style>
  <w:style w:type="paragraph" w:styleId="Ttulo2">
    <w:name w:val="heading 2"/>
    <w:basedOn w:val="Normal"/>
    <w:link w:val="Ttulo2Car"/>
    <w:uiPriority w:val="9"/>
    <w:qFormat/>
    <w:rsid w:val="00C65A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5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C65A35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C65A3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nfasis">
    <w:name w:val="Emphasis"/>
    <w:basedOn w:val="Fuentedeprrafopredeter"/>
    <w:uiPriority w:val="20"/>
    <w:qFormat/>
    <w:rsid w:val="00014B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1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92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35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10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9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2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Borsa</dc:creator>
  <cp:lastModifiedBy>Microsoft Office User</cp:lastModifiedBy>
  <cp:revision>2</cp:revision>
  <dcterms:created xsi:type="dcterms:W3CDTF">2023-05-15T08:46:00Z</dcterms:created>
  <dcterms:modified xsi:type="dcterms:W3CDTF">2023-05-15T08:46:00Z</dcterms:modified>
</cp:coreProperties>
</file>